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8B3" w:rsidRPr="00BB002D" w:rsidRDefault="000C7306">
      <w:pPr>
        <w:widowControl/>
        <w:spacing w:line="333" w:lineRule="atLeast"/>
        <w:jc w:val="center"/>
        <w:rPr>
          <w:rFonts w:ascii="仿宋_GB2312" w:eastAsia="仿宋_GB2312" w:hAnsi="Times New Roman" w:cs="宋体"/>
          <w:b/>
          <w:kern w:val="0"/>
          <w:sz w:val="40"/>
          <w:szCs w:val="40"/>
        </w:rPr>
      </w:pPr>
      <w:r w:rsidRPr="00BB002D">
        <w:rPr>
          <w:rFonts w:ascii="仿宋_GB2312" w:eastAsia="仿宋_GB2312" w:hAnsi="Times New Roman" w:cs="宋体" w:hint="eastAsia"/>
          <w:b/>
          <w:kern w:val="0"/>
          <w:sz w:val="36"/>
          <w:szCs w:val="36"/>
        </w:rPr>
        <w:t>东北师范大学东安实验学校</w:t>
      </w:r>
    </w:p>
    <w:p w:rsidR="00A058B3" w:rsidRPr="00BB002D" w:rsidRDefault="000C7306">
      <w:pPr>
        <w:widowControl/>
        <w:spacing w:line="333" w:lineRule="atLeast"/>
        <w:jc w:val="center"/>
        <w:rPr>
          <w:rFonts w:ascii="仿宋_GB2312" w:eastAsia="仿宋_GB2312" w:hAnsi="Times New Roman" w:cs="宋体"/>
          <w:b/>
          <w:kern w:val="0"/>
          <w:sz w:val="36"/>
          <w:szCs w:val="36"/>
        </w:rPr>
      </w:pPr>
      <w:r w:rsidRPr="00BB002D">
        <w:rPr>
          <w:rFonts w:ascii="仿宋_GB2312" w:eastAsia="仿宋_GB2312" w:hAnsi="Times New Roman" w:cs="宋体" w:hint="eastAsia"/>
          <w:b/>
          <w:kern w:val="0"/>
          <w:sz w:val="36"/>
          <w:szCs w:val="36"/>
        </w:rPr>
        <w:t>招聘2024年应届优秀毕业生</w:t>
      </w:r>
    </w:p>
    <w:p w:rsidR="00A058B3" w:rsidRPr="00BB002D" w:rsidRDefault="00A058B3">
      <w:pPr>
        <w:ind w:firstLineChars="200" w:firstLine="420"/>
        <w:rPr>
          <w:rFonts w:ascii="宋体" w:hAnsi="宋体"/>
        </w:rPr>
      </w:pPr>
    </w:p>
    <w:p w:rsidR="00DF27D1" w:rsidRPr="00BB002D" w:rsidRDefault="000C7306" w:rsidP="00903D9D">
      <w:pPr>
        <w:spacing w:line="360" w:lineRule="auto"/>
        <w:ind w:firstLineChars="200" w:firstLine="640"/>
        <w:rPr>
          <w:rFonts w:ascii="仿宋_GB2312" w:eastAsia="仿宋_GB2312" w:hAnsi="宋体"/>
          <w:sz w:val="32"/>
          <w:szCs w:val="30"/>
        </w:rPr>
      </w:pPr>
      <w:r w:rsidRPr="00BB002D">
        <w:rPr>
          <w:rFonts w:ascii="仿宋_GB2312" w:eastAsia="仿宋_GB2312" w:hAnsi="宋体" w:hint="eastAsia"/>
          <w:sz w:val="32"/>
          <w:szCs w:val="30"/>
        </w:rPr>
        <w:t>东北师范大学东安实验学校是东北师范大学与长春市南关区人民政府战略合作创建的九年一贯制公办学校，创建于2016年。学校向善学园（小学部）位于长春市南关区永宁路55号，东滨长春的母亲河伊通河，西邻伪满皇宫博物院；崇真学园（中学部）位于长春市南关区长通路989号。目前学校中小学9个学段、95个教学班、4220名学生；教师320人，平均年龄31岁，博士及硕士学历占比40%，党员教师占比30%。</w:t>
      </w:r>
    </w:p>
    <w:p w:rsidR="00DF27D1" w:rsidRPr="00BB002D" w:rsidRDefault="000C7306" w:rsidP="00903D9D">
      <w:pPr>
        <w:spacing w:line="360" w:lineRule="auto"/>
        <w:ind w:firstLineChars="200" w:firstLine="640"/>
        <w:rPr>
          <w:rFonts w:ascii="仿宋_GB2312" w:eastAsia="仿宋_GB2312" w:hAnsi="宋体"/>
          <w:sz w:val="32"/>
          <w:szCs w:val="30"/>
        </w:rPr>
      </w:pPr>
      <w:r w:rsidRPr="00BB002D">
        <w:rPr>
          <w:rFonts w:ascii="仿宋_GB2312" w:eastAsia="仿宋_GB2312" w:hAnsi="宋体" w:hint="eastAsia"/>
          <w:sz w:val="32"/>
          <w:szCs w:val="30"/>
        </w:rPr>
        <w:t>学校秉承东北师范大学“尊重的教育、创造的教育”理念，创建“臻美教育”的教育理念，以“质量立校、科研强校、依法治校、文化荣校”为治校方略，致力于高水平、高质量地“建设现代化、研究型、实验性的区域教育示范校”。建校七年来，学校的教育理念现代前沿、学校文化高度凝练、校本课程系统构建、教学模式不断创新、发展质量渐趋优异，已经形成广泛的办学影响和社会赞誉。</w:t>
      </w:r>
    </w:p>
    <w:p w:rsidR="00A058B3" w:rsidRPr="00BB002D" w:rsidRDefault="000C7306" w:rsidP="00903D9D">
      <w:pPr>
        <w:spacing w:line="360" w:lineRule="auto"/>
        <w:ind w:firstLineChars="200" w:firstLine="640"/>
        <w:rPr>
          <w:rFonts w:ascii="仿宋_GB2312" w:eastAsia="仿宋_GB2312" w:hAnsi="宋体"/>
          <w:sz w:val="32"/>
          <w:szCs w:val="30"/>
        </w:rPr>
      </w:pPr>
      <w:r w:rsidRPr="00BB002D">
        <w:rPr>
          <w:rFonts w:ascii="仿宋_GB2312" w:eastAsia="仿宋_GB2312" w:hAnsi="宋体" w:hint="eastAsia"/>
          <w:sz w:val="32"/>
          <w:szCs w:val="30"/>
        </w:rPr>
        <w:t>学校办学获得东北师范大学支持和</w:t>
      </w:r>
      <w:proofErr w:type="gramStart"/>
      <w:r w:rsidRPr="00BB002D">
        <w:rPr>
          <w:rFonts w:ascii="仿宋_GB2312" w:eastAsia="仿宋_GB2312" w:hAnsi="宋体" w:hint="eastAsia"/>
          <w:sz w:val="32"/>
          <w:szCs w:val="30"/>
        </w:rPr>
        <w:t>附校资源</w:t>
      </w:r>
      <w:proofErr w:type="gramEnd"/>
      <w:r w:rsidRPr="00BB002D">
        <w:rPr>
          <w:rFonts w:ascii="仿宋_GB2312" w:eastAsia="仿宋_GB2312" w:hAnsi="宋体" w:hint="eastAsia"/>
          <w:sz w:val="32"/>
          <w:szCs w:val="30"/>
        </w:rPr>
        <w:t>辐射，成为东北师范大学的毕业生就业基地、教育实践基地、研究生教育实践基地、教师教育研究实践基地；东师附中的联盟学校、东师附小的教研联合体；加入到东北师大“E-U-G-S即幼小初高大教育家成长共同体”。学校先后获评全国特色实验学</w:t>
      </w:r>
      <w:r w:rsidRPr="00BB002D">
        <w:rPr>
          <w:rFonts w:ascii="仿宋_GB2312" w:eastAsia="仿宋_GB2312" w:hAnsi="宋体" w:hint="eastAsia"/>
          <w:sz w:val="32"/>
          <w:szCs w:val="30"/>
        </w:rPr>
        <w:lastRenderedPageBreak/>
        <w:t>校</w:t>
      </w:r>
      <w:bookmarkStart w:id="0" w:name="_GoBack"/>
      <w:bookmarkEnd w:id="0"/>
      <w:r w:rsidRPr="00BB002D">
        <w:rPr>
          <w:rFonts w:ascii="仿宋_GB2312" w:eastAsia="仿宋_GB2312" w:hAnsi="宋体" w:hint="eastAsia"/>
          <w:sz w:val="32"/>
          <w:szCs w:val="30"/>
        </w:rPr>
        <w:t>、教育部国家级示范性中小学校长培训基地学校、全国少先队名师工作室、全国优秀红旗大队、吉林省美育特色实验学校、长春市新优质学校、长春市教师专业发展示范学校、长春市书香校园等。</w:t>
      </w:r>
    </w:p>
    <w:p w:rsidR="00A058B3" w:rsidRPr="00BB002D" w:rsidRDefault="000C7306" w:rsidP="00903D9D">
      <w:pPr>
        <w:spacing w:line="360" w:lineRule="auto"/>
        <w:ind w:firstLineChars="200" w:firstLine="640"/>
        <w:rPr>
          <w:rFonts w:ascii="仿宋_GB2312" w:eastAsia="仿宋_GB2312" w:hAnsi="宋体"/>
          <w:sz w:val="32"/>
          <w:szCs w:val="30"/>
        </w:rPr>
      </w:pPr>
      <w:r w:rsidRPr="00BB002D">
        <w:rPr>
          <w:rFonts w:ascii="仿宋_GB2312" w:eastAsia="仿宋_GB2312" w:hAnsi="宋体" w:hint="eastAsia"/>
          <w:sz w:val="32"/>
          <w:szCs w:val="30"/>
        </w:rPr>
        <w:t>鉴于事业发展需要，学校本次教师招聘面向2024年应届毕业生。</w:t>
      </w:r>
    </w:p>
    <w:p w:rsidR="00A058B3" w:rsidRPr="00BB002D" w:rsidRDefault="000C7306">
      <w:pPr>
        <w:spacing w:line="360" w:lineRule="auto"/>
        <w:rPr>
          <w:rFonts w:ascii="仿宋_GB2312" w:eastAsia="仿宋_GB2312" w:hAnsi="宋体"/>
          <w:b/>
          <w:bCs/>
          <w:sz w:val="32"/>
          <w:szCs w:val="30"/>
        </w:rPr>
      </w:pPr>
      <w:r w:rsidRPr="00BB002D">
        <w:rPr>
          <w:rFonts w:ascii="仿宋_GB2312" w:eastAsia="仿宋_GB2312" w:hAnsi="宋体" w:hint="eastAsia"/>
          <w:b/>
          <w:bCs/>
          <w:sz w:val="32"/>
          <w:szCs w:val="30"/>
        </w:rPr>
        <w:t>一、招聘人员</w:t>
      </w:r>
    </w:p>
    <w:p w:rsidR="00A058B3" w:rsidRPr="00BB002D" w:rsidRDefault="000C7306" w:rsidP="00903D9D">
      <w:pPr>
        <w:spacing w:line="360" w:lineRule="auto"/>
        <w:ind w:firstLineChars="200" w:firstLine="643"/>
        <w:rPr>
          <w:rFonts w:ascii="仿宋_GB2312" w:eastAsia="仿宋_GB2312" w:hAnsi="宋体"/>
          <w:b/>
          <w:bCs/>
          <w:sz w:val="32"/>
          <w:szCs w:val="30"/>
        </w:rPr>
      </w:pPr>
      <w:r w:rsidRPr="00BB002D">
        <w:rPr>
          <w:rFonts w:ascii="仿宋_GB2312" w:eastAsia="仿宋_GB2312" w:hAnsi="宋体" w:hint="eastAsia"/>
          <w:b/>
          <w:bCs/>
          <w:sz w:val="32"/>
          <w:szCs w:val="30"/>
        </w:rPr>
        <w:t>按照2023年长春市秋季“强师计划”招聘事业单位工作人员，招聘初中教师10人（长春市南关区事业编）。</w:t>
      </w:r>
    </w:p>
    <w:tbl>
      <w:tblPr>
        <w:tblStyle w:val="a3"/>
        <w:tblpPr w:leftFromText="180" w:rightFromText="180" w:vertAnchor="text" w:horzAnchor="page" w:tblpX="2142" w:tblpY="126"/>
        <w:tblOverlap w:val="never"/>
        <w:tblW w:w="7598" w:type="dxa"/>
        <w:tblLayout w:type="fixed"/>
        <w:tblLook w:val="04A0" w:firstRow="1" w:lastRow="0" w:firstColumn="1" w:lastColumn="0" w:noHBand="0" w:noVBand="1"/>
      </w:tblPr>
      <w:tblGrid>
        <w:gridCol w:w="2542"/>
        <w:gridCol w:w="2536"/>
        <w:gridCol w:w="2520"/>
      </w:tblGrid>
      <w:tr w:rsidR="00BB002D" w:rsidRPr="00BB002D">
        <w:trPr>
          <w:trHeight w:val="326"/>
        </w:trPr>
        <w:tc>
          <w:tcPr>
            <w:tcW w:w="2542" w:type="dxa"/>
            <w:vAlign w:val="center"/>
          </w:tcPr>
          <w:p w:rsidR="00A058B3" w:rsidRPr="00BB002D" w:rsidRDefault="000C7306">
            <w:pPr>
              <w:jc w:val="center"/>
              <w:rPr>
                <w:rFonts w:ascii="仿宋_GB2312" w:eastAsia="仿宋_GB2312"/>
                <w:b/>
                <w:bCs/>
                <w:sz w:val="32"/>
                <w:szCs w:val="30"/>
              </w:rPr>
            </w:pPr>
            <w:r w:rsidRPr="00BB002D">
              <w:rPr>
                <w:rFonts w:ascii="仿宋_GB2312" w:eastAsia="仿宋_GB2312" w:hint="eastAsia"/>
                <w:b/>
                <w:bCs/>
                <w:sz w:val="32"/>
                <w:szCs w:val="30"/>
              </w:rPr>
              <w:t>语文2人</w:t>
            </w:r>
          </w:p>
        </w:tc>
        <w:tc>
          <w:tcPr>
            <w:tcW w:w="2536" w:type="dxa"/>
            <w:vAlign w:val="center"/>
          </w:tcPr>
          <w:p w:rsidR="00A058B3" w:rsidRPr="00BB002D" w:rsidRDefault="000C7306">
            <w:pPr>
              <w:jc w:val="center"/>
              <w:rPr>
                <w:rFonts w:ascii="仿宋_GB2312" w:eastAsia="仿宋_GB2312"/>
                <w:b/>
                <w:bCs/>
                <w:sz w:val="32"/>
                <w:szCs w:val="30"/>
              </w:rPr>
            </w:pPr>
            <w:r w:rsidRPr="00BB002D">
              <w:rPr>
                <w:rFonts w:ascii="仿宋_GB2312" w:eastAsia="仿宋_GB2312" w:hint="eastAsia"/>
                <w:b/>
                <w:bCs/>
                <w:sz w:val="32"/>
                <w:szCs w:val="30"/>
              </w:rPr>
              <w:t>数学2人</w:t>
            </w:r>
          </w:p>
        </w:tc>
        <w:tc>
          <w:tcPr>
            <w:tcW w:w="2520" w:type="dxa"/>
            <w:vAlign w:val="center"/>
          </w:tcPr>
          <w:p w:rsidR="00A058B3" w:rsidRPr="00BB002D" w:rsidRDefault="000C7306">
            <w:pPr>
              <w:jc w:val="center"/>
              <w:rPr>
                <w:rFonts w:ascii="仿宋_GB2312" w:eastAsia="仿宋_GB2312"/>
                <w:b/>
                <w:bCs/>
                <w:sz w:val="32"/>
                <w:szCs w:val="30"/>
              </w:rPr>
            </w:pPr>
            <w:r w:rsidRPr="00BB002D">
              <w:rPr>
                <w:rFonts w:ascii="仿宋_GB2312" w:eastAsia="仿宋_GB2312" w:hint="eastAsia"/>
                <w:b/>
                <w:bCs/>
                <w:sz w:val="32"/>
                <w:szCs w:val="30"/>
              </w:rPr>
              <w:t>英语2人</w:t>
            </w:r>
          </w:p>
        </w:tc>
      </w:tr>
      <w:tr w:rsidR="00BB002D" w:rsidRPr="00BB002D">
        <w:trPr>
          <w:trHeight w:val="326"/>
        </w:trPr>
        <w:tc>
          <w:tcPr>
            <w:tcW w:w="2542" w:type="dxa"/>
            <w:vAlign w:val="center"/>
          </w:tcPr>
          <w:p w:rsidR="00A058B3" w:rsidRPr="00BB002D" w:rsidRDefault="000C7306">
            <w:pPr>
              <w:jc w:val="center"/>
              <w:rPr>
                <w:rFonts w:ascii="仿宋_GB2312" w:eastAsia="仿宋_GB2312"/>
                <w:b/>
                <w:bCs/>
                <w:sz w:val="32"/>
                <w:szCs w:val="30"/>
              </w:rPr>
            </w:pPr>
            <w:r w:rsidRPr="00BB002D">
              <w:rPr>
                <w:rFonts w:ascii="仿宋_GB2312" w:eastAsia="仿宋_GB2312" w:hint="eastAsia"/>
                <w:b/>
                <w:bCs/>
                <w:sz w:val="32"/>
                <w:szCs w:val="30"/>
              </w:rPr>
              <w:t>物理1人</w:t>
            </w:r>
          </w:p>
        </w:tc>
        <w:tc>
          <w:tcPr>
            <w:tcW w:w="2536" w:type="dxa"/>
            <w:vAlign w:val="center"/>
          </w:tcPr>
          <w:p w:rsidR="00A058B3" w:rsidRPr="00BB002D" w:rsidRDefault="000C7306">
            <w:pPr>
              <w:jc w:val="center"/>
              <w:rPr>
                <w:rFonts w:ascii="仿宋_GB2312" w:eastAsia="仿宋_GB2312"/>
                <w:b/>
                <w:bCs/>
                <w:sz w:val="32"/>
                <w:szCs w:val="30"/>
              </w:rPr>
            </w:pPr>
            <w:r w:rsidRPr="00BB002D">
              <w:rPr>
                <w:rFonts w:ascii="仿宋_GB2312" w:eastAsia="仿宋_GB2312" w:hint="eastAsia"/>
                <w:b/>
                <w:sz w:val="32"/>
                <w:szCs w:val="30"/>
              </w:rPr>
              <w:t>道法2人</w:t>
            </w:r>
          </w:p>
        </w:tc>
        <w:tc>
          <w:tcPr>
            <w:tcW w:w="2520" w:type="dxa"/>
            <w:vAlign w:val="center"/>
          </w:tcPr>
          <w:p w:rsidR="00A058B3" w:rsidRPr="00BB002D" w:rsidRDefault="000C7306">
            <w:pPr>
              <w:jc w:val="center"/>
              <w:rPr>
                <w:rFonts w:ascii="仿宋_GB2312" w:eastAsia="仿宋_GB2312"/>
                <w:b/>
                <w:bCs/>
                <w:sz w:val="32"/>
                <w:szCs w:val="30"/>
              </w:rPr>
            </w:pPr>
            <w:r w:rsidRPr="00BB002D">
              <w:rPr>
                <w:rFonts w:ascii="仿宋_GB2312" w:eastAsia="仿宋_GB2312" w:hint="eastAsia"/>
                <w:b/>
                <w:sz w:val="32"/>
                <w:szCs w:val="30"/>
              </w:rPr>
              <w:t>生物1人</w:t>
            </w:r>
          </w:p>
        </w:tc>
      </w:tr>
    </w:tbl>
    <w:p w:rsidR="00A058B3" w:rsidRPr="00BB002D" w:rsidRDefault="000C7306">
      <w:pPr>
        <w:rPr>
          <w:rFonts w:ascii="仿宋_GB2312" w:eastAsia="仿宋_GB2312"/>
          <w:b/>
          <w:bCs/>
          <w:sz w:val="32"/>
          <w:szCs w:val="30"/>
        </w:rPr>
      </w:pPr>
      <w:r w:rsidRPr="00BB002D">
        <w:rPr>
          <w:rFonts w:ascii="仿宋_GB2312" w:eastAsia="仿宋_GB2312" w:hint="eastAsia"/>
          <w:b/>
          <w:bCs/>
          <w:sz w:val="32"/>
          <w:szCs w:val="30"/>
        </w:rPr>
        <w:t xml:space="preserve">二、招聘信息   </w:t>
      </w:r>
    </w:p>
    <w:p w:rsidR="00A058B3" w:rsidRPr="00BB002D" w:rsidRDefault="000C7306">
      <w:pPr>
        <w:rPr>
          <w:rFonts w:ascii="仿宋_GB2312" w:eastAsia="仿宋_GB2312" w:hAnsi="宋体"/>
          <w:sz w:val="32"/>
          <w:szCs w:val="30"/>
        </w:rPr>
      </w:pPr>
      <w:r w:rsidRPr="00BB002D">
        <w:rPr>
          <w:rFonts w:ascii="仿宋_GB2312" w:eastAsia="仿宋_GB2312" w:hAnsi="宋体" w:hint="eastAsia"/>
          <w:sz w:val="32"/>
          <w:szCs w:val="30"/>
        </w:rPr>
        <w:t>（一）</w:t>
      </w:r>
      <w:r w:rsidRPr="00BB002D">
        <w:rPr>
          <w:rFonts w:ascii="仿宋_GB2312" w:eastAsia="仿宋_GB2312" w:hAnsi="宋体" w:hint="eastAsia"/>
          <w:b/>
          <w:bCs/>
          <w:sz w:val="32"/>
          <w:szCs w:val="30"/>
        </w:rPr>
        <w:t>基本条件</w:t>
      </w:r>
    </w:p>
    <w:p w:rsidR="00A058B3" w:rsidRPr="00BB002D" w:rsidRDefault="000C7306" w:rsidP="003C20B0">
      <w:pPr>
        <w:spacing w:line="360" w:lineRule="auto"/>
        <w:ind w:firstLineChars="200" w:firstLine="640"/>
        <w:rPr>
          <w:rFonts w:ascii="仿宋_GB2312" w:eastAsia="仿宋_GB2312" w:hAnsi="宋体"/>
          <w:sz w:val="32"/>
          <w:szCs w:val="30"/>
        </w:rPr>
      </w:pPr>
      <w:r w:rsidRPr="00BB002D">
        <w:rPr>
          <w:rFonts w:ascii="仿宋_GB2312" w:eastAsia="仿宋_GB2312" w:hAnsi="宋体" w:hint="eastAsia"/>
          <w:sz w:val="32"/>
          <w:szCs w:val="30"/>
        </w:rPr>
        <w:t>1.具有中华人民共和国国籍。</w:t>
      </w:r>
    </w:p>
    <w:p w:rsidR="00A058B3" w:rsidRPr="00BB002D" w:rsidRDefault="000C7306" w:rsidP="003C20B0">
      <w:pPr>
        <w:spacing w:line="360" w:lineRule="auto"/>
        <w:ind w:firstLineChars="200" w:firstLine="640"/>
        <w:rPr>
          <w:rFonts w:ascii="仿宋_GB2312" w:eastAsia="仿宋_GB2312" w:hAnsi="宋体"/>
          <w:sz w:val="32"/>
          <w:szCs w:val="30"/>
        </w:rPr>
      </w:pPr>
      <w:r w:rsidRPr="00BB002D">
        <w:rPr>
          <w:rFonts w:ascii="仿宋_GB2312" w:eastAsia="仿宋_GB2312" w:hAnsi="宋体" w:hint="eastAsia"/>
          <w:sz w:val="32"/>
          <w:szCs w:val="30"/>
        </w:rPr>
        <w:t>2.遵守中华人民共和国宪法、法律、法规。</w:t>
      </w:r>
    </w:p>
    <w:p w:rsidR="00A058B3" w:rsidRPr="00BB002D" w:rsidRDefault="000C7306" w:rsidP="003C20B0">
      <w:pPr>
        <w:spacing w:line="360" w:lineRule="auto"/>
        <w:ind w:firstLineChars="200" w:firstLine="640"/>
        <w:rPr>
          <w:rFonts w:ascii="仿宋_GB2312" w:eastAsia="仿宋_GB2312" w:hAnsi="宋体"/>
          <w:sz w:val="32"/>
          <w:szCs w:val="30"/>
        </w:rPr>
      </w:pPr>
      <w:r w:rsidRPr="00BB002D">
        <w:rPr>
          <w:rFonts w:ascii="仿宋_GB2312" w:eastAsia="仿宋_GB2312" w:hAnsi="宋体" w:hint="eastAsia"/>
          <w:sz w:val="32"/>
          <w:szCs w:val="30"/>
        </w:rPr>
        <w:t>3.遵守纪律，品行端正，身体健康，热爱教育事业。</w:t>
      </w:r>
    </w:p>
    <w:p w:rsidR="00A058B3" w:rsidRPr="00BB002D" w:rsidRDefault="000C7306">
      <w:pPr>
        <w:rPr>
          <w:rFonts w:ascii="仿宋_GB2312" w:eastAsia="仿宋_GB2312" w:hAnsi="宋体"/>
          <w:sz w:val="32"/>
          <w:szCs w:val="30"/>
        </w:rPr>
      </w:pPr>
      <w:r w:rsidRPr="00BB002D">
        <w:rPr>
          <w:rFonts w:ascii="仿宋_GB2312" w:eastAsia="仿宋_GB2312" w:hAnsi="宋体" w:hint="eastAsia"/>
          <w:sz w:val="32"/>
          <w:szCs w:val="30"/>
        </w:rPr>
        <w:t>（二）</w:t>
      </w:r>
      <w:r w:rsidRPr="00BB002D">
        <w:rPr>
          <w:rFonts w:ascii="仿宋_GB2312" w:eastAsia="仿宋_GB2312" w:hAnsi="宋体" w:hint="eastAsia"/>
          <w:b/>
          <w:bCs/>
          <w:sz w:val="32"/>
          <w:szCs w:val="30"/>
        </w:rPr>
        <w:t>岗位条件</w:t>
      </w:r>
    </w:p>
    <w:p w:rsidR="00A058B3" w:rsidRPr="003C20B0" w:rsidRDefault="000C7306" w:rsidP="003C20B0">
      <w:pPr>
        <w:spacing w:line="360" w:lineRule="auto"/>
        <w:ind w:firstLineChars="200" w:firstLine="640"/>
        <w:rPr>
          <w:rFonts w:ascii="仿宋_GB2312" w:eastAsia="仿宋_GB2312" w:hAnsi="宋体"/>
          <w:sz w:val="32"/>
          <w:szCs w:val="30"/>
        </w:rPr>
      </w:pPr>
      <w:r w:rsidRPr="003C20B0">
        <w:rPr>
          <w:rFonts w:ascii="仿宋_GB2312" w:eastAsia="仿宋_GB2312" w:hAnsi="宋体" w:hint="eastAsia"/>
          <w:sz w:val="32"/>
          <w:szCs w:val="30"/>
        </w:rPr>
        <w:t>1.整体按照2023年长春市秋季“强师计划”招聘事业单位工作人员岗位及资格条件。</w:t>
      </w:r>
    </w:p>
    <w:p w:rsidR="00A058B3" w:rsidRPr="003C20B0" w:rsidRDefault="000C7306" w:rsidP="003C20B0">
      <w:pPr>
        <w:spacing w:line="360" w:lineRule="auto"/>
        <w:ind w:firstLineChars="200" w:firstLine="640"/>
        <w:rPr>
          <w:rFonts w:ascii="仿宋_GB2312" w:eastAsia="仿宋_GB2312" w:hAnsi="宋体"/>
          <w:sz w:val="32"/>
          <w:szCs w:val="30"/>
        </w:rPr>
      </w:pPr>
      <w:r w:rsidRPr="003C20B0">
        <w:rPr>
          <w:rFonts w:ascii="仿宋_GB2312" w:eastAsia="仿宋_GB2312" w:hAnsi="宋体" w:hint="eastAsia"/>
          <w:sz w:val="32"/>
          <w:szCs w:val="30"/>
        </w:rPr>
        <w:t>2.学历：统招本科学历学士学位或硕士研究生及以上学历学位。</w:t>
      </w:r>
    </w:p>
    <w:p w:rsidR="00A058B3" w:rsidRPr="003C20B0" w:rsidRDefault="000C7306" w:rsidP="003C20B0">
      <w:pPr>
        <w:spacing w:line="360" w:lineRule="auto"/>
        <w:ind w:firstLineChars="200" w:firstLine="640"/>
        <w:rPr>
          <w:rFonts w:ascii="仿宋_GB2312" w:eastAsia="仿宋_GB2312" w:hAnsi="宋体"/>
          <w:sz w:val="32"/>
          <w:szCs w:val="30"/>
        </w:rPr>
      </w:pPr>
      <w:r w:rsidRPr="003C20B0">
        <w:rPr>
          <w:rFonts w:ascii="仿宋_GB2312" w:eastAsia="仿宋_GB2312" w:hAnsi="宋体" w:hint="eastAsia"/>
          <w:sz w:val="32"/>
          <w:szCs w:val="30"/>
        </w:rPr>
        <w:t>3.教师资格证：须在2023年7月31日前取得相应的教</w:t>
      </w:r>
      <w:r w:rsidRPr="003C20B0">
        <w:rPr>
          <w:rFonts w:ascii="仿宋_GB2312" w:eastAsia="仿宋_GB2312" w:hAnsi="宋体" w:hint="eastAsia"/>
          <w:sz w:val="32"/>
          <w:szCs w:val="30"/>
        </w:rPr>
        <w:lastRenderedPageBreak/>
        <w:t>师资格证（在2023年7月31日前已经通过相应教师资格证笔试和面试考试未进行认证的，须在办理聘用备案手续前取得相应的教师资格证）。</w:t>
      </w:r>
    </w:p>
    <w:p w:rsidR="00A058B3" w:rsidRPr="00BB002D" w:rsidRDefault="000C7306">
      <w:pPr>
        <w:rPr>
          <w:rFonts w:ascii="仿宋_GB2312" w:eastAsia="仿宋_GB2312"/>
          <w:b/>
          <w:bCs/>
          <w:sz w:val="32"/>
          <w:szCs w:val="30"/>
        </w:rPr>
      </w:pPr>
      <w:r w:rsidRPr="00BB002D">
        <w:rPr>
          <w:rFonts w:ascii="仿宋_GB2312" w:eastAsia="仿宋_GB2312" w:hint="eastAsia"/>
          <w:sz w:val="32"/>
          <w:szCs w:val="30"/>
        </w:rPr>
        <w:t>（三）</w:t>
      </w:r>
      <w:r w:rsidRPr="00BB002D">
        <w:rPr>
          <w:rFonts w:ascii="仿宋_GB2312" w:eastAsia="仿宋_GB2312" w:hint="eastAsia"/>
          <w:b/>
          <w:bCs/>
          <w:sz w:val="32"/>
          <w:szCs w:val="30"/>
        </w:rPr>
        <w:t>待遇发展</w:t>
      </w:r>
    </w:p>
    <w:p w:rsidR="00A058B3" w:rsidRPr="00BB002D" w:rsidRDefault="000C7306" w:rsidP="00903D9D">
      <w:pPr>
        <w:ind w:firstLineChars="200" w:firstLine="640"/>
        <w:rPr>
          <w:rFonts w:ascii="仿宋_GB2312" w:eastAsia="仿宋_GB2312"/>
          <w:sz w:val="32"/>
          <w:szCs w:val="30"/>
        </w:rPr>
      </w:pPr>
      <w:r w:rsidRPr="00BB002D">
        <w:rPr>
          <w:rFonts w:ascii="仿宋_GB2312" w:eastAsia="仿宋_GB2312" w:hint="eastAsia"/>
          <w:sz w:val="32"/>
          <w:szCs w:val="30"/>
        </w:rPr>
        <w:t>一经录用，享受长春市南关区事业编同等待遇；共享东师东安教师专业发展机制与平台。</w:t>
      </w:r>
    </w:p>
    <w:p w:rsidR="00A058B3" w:rsidRPr="00BB002D" w:rsidRDefault="000C7306">
      <w:pPr>
        <w:rPr>
          <w:rFonts w:ascii="仿宋_GB2312" w:eastAsia="仿宋_GB2312" w:hAnsi="宋体"/>
          <w:sz w:val="32"/>
          <w:szCs w:val="30"/>
        </w:rPr>
      </w:pPr>
      <w:r w:rsidRPr="00BB002D">
        <w:rPr>
          <w:rFonts w:ascii="仿宋_GB2312" w:eastAsia="仿宋_GB2312" w:hint="eastAsia"/>
          <w:b/>
          <w:bCs/>
          <w:sz w:val="32"/>
          <w:szCs w:val="30"/>
        </w:rPr>
        <w:t xml:space="preserve">三、报名工作  </w:t>
      </w:r>
      <w:r w:rsidRPr="00BB002D">
        <w:rPr>
          <w:rFonts w:ascii="仿宋_GB2312" w:eastAsia="仿宋_GB2312" w:hAnsi="宋体" w:hint="eastAsia"/>
          <w:sz w:val="32"/>
          <w:szCs w:val="30"/>
        </w:rPr>
        <w:t xml:space="preserve"> </w:t>
      </w:r>
    </w:p>
    <w:p w:rsidR="00A058B3" w:rsidRPr="00BB002D" w:rsidRDefault="000C7306" w:rsidP="00315CE9">
      <w:pPr>
        <w:spacing w:line="360" w:lineRule="auto"/>
        <w:ind w:firstLineChars="200" w:firstLine="640"/>
        <w:rPr>
          <w:rFonts w:ascii="仿宋_GB2312" w:eastAsia="仿宋_GB2312" w:hAnsi="宋体"/>
          <w:sz w:val="32"/>
          <w:szCs w:val="30"/>
        </w:rPr>
      </w:pPr>
      <w:r w:rsidRPr="00BB002D">
        <w:rPr>
          <w:rFonts w:ascii="仿宋_GB2312" w:eastAsia="仿宋_GB2312" w:hAnsi="宋体" w:hint="eastAsia"/>
          <w:sz w:val="32"/>
          <w:szCs w:val="30"/>
        </w:rPr>
        <w:t>1.2023年11月7日上午，东师基础教育合作学校联合招聘会现场报名（东师东安展位）；</w:t>
      </w:r>
    </w:p>
    <w:p w:rsidR="00A058B3" w:rsidRPr="00BB002D" w:rsidRDefault="000C7306" w:rsidP="00315CE9">
      <w:pPr>
        <w:spacing w:line="360" w:lineRule="auto"/>
        <w:ind w:firstLineChars="200" w:firstLine="640"/>
        <w:rPr>
          <w:rFonts w:ascii="仿宋_GB2312" w:eastAsia="仿宋_GB2312" w:hAnsi="宋体"/>
          <w:sz w:val="32"/>
          <w:szCs w:val="30"/>
        </w:rPr>
      </w:pPr>
      <w:r w:rsidRPr="00BB002D">
        <w:rPr>
          <w:rFonts w:ascii="仿宋_GB2312" w:eastAsia="仿宋_GB2312" w:hAnsi="宋体" w:hint="eastAsia"/>
          <w:sz w:val="32"/>
          <w:szCs w:val="30"/>
        </w:rPr>
        <w:t>2.请手机扫描招聘公告下方的“东师专场人才招聘电子调查问卷 ”二维码，填写完成后，点击提交即可。</w:t>
      </w:r>
    </w:p>
    <w:p w:rsidR="00A058B3" w:rsidRPr="00BB002D" w:rsidRDefault="000C7306" w:rsidP="00315CE9">
      <w:pPr>
        <w:spacing w:line="360" w:lineRule="auto"/>
        <w:ind w:firstLineChars="200" w:firstLine="640"/>
        <w:rPr>
          <w:rFonts w:ascii="仿宋_GB2312" w:eastAsia="仿宋_GB2312" w:hAnsi="宋体"/>
          <w:sz w:val="32"/>
          <w:szCs w:val="30"/>
        </w:rPr>
      </w:pPr>
      <w:r w:rsidRPr="00BB002D">
        <w:rPr>
          <w:rFonts w:ascii="仿宋_GB2312" w:eastAsia="仿宋_GB2312" w:hAnsi="宋体" w:hint="eastAsia"/>
          <w:sz w:val="32"/>
          <w:szCs w:val="30"/>
        </w:rPr>
        <w:t>3.后继参与相关招聘环节，以学校电话通知为准。</w:t>
      </w:r>
    </w:p>
    <w:p w:rsidR="00A058B3" w:rsidRPr="00BB002D" w:rsidRDefault="000C7306">
      <w:pPr>
        <w:rPr>
          <w:rFonts w:ascii="仿宋_GB2312" w:eastAsia="仿宋_GB2312"/>
          <w:sz w:val="32"/>
          <w:szCs w:val="30"/>
        </w:rPr>
      </w:pPr>
      <w:r w:rsidRPr="00BB002D">
        <w:rPr>
          <w:rFonts w:ascii="仿宋_GB2312" w:eastAsia="仿宋_GB2312" w:hint="eastAsia"/>
          <w:b/>
          <w:bCs/>
          <w:sz w:val="32"/>
          <w:szCs w:val="30"/>
        </w:rPr>
        <w:t xml:space="preserve">四、招聘咨询 </w:t>
      </w:r>
    </w:p>
    <w:p w:rsidR="00A058B3" w:rsidRPr="00BB002D" w:rsidRDefault="000C7306" w:rsidP="00315CE9">
      <w:pPr>
        <w:spacing w:line="360" w:lineRule="auto"/>
        <w:ind w:firstLineChars="200" w:firstLine="640"/>
        <w:rPr>
          <w:rFonts w:ascii="仿宋_GB2312" w:eastAsia="仿宋_GB2312" w:hAnsi="宋体"/>
          <w:sz w:val="32"/>
          <w:szCs w:val="30"/>
        </w:rPr>
      </w:pPr>
      <w:r w:rsidRPr="00BB002D">
        <w:rPr>
          <w:rFonts w:ascii="仿宋_GB2312" w:eastAsia="仿宋_GB2312" w:hAnsi="宋体" w:hint="eastAsia"/>
          <w:sz w:val="32"/>
          <w:szCs w:val="30"/>
        </w:rPr>
        <w:t>联系电话：0431—81863507</w:t>
      </w:r>
    </w:p>
    <w:p w:rsidR="00A058B3" w:rsidRPr="00BB002D" w:rsidRDefault="000C7306" w:rsidP="00315CE9">
      <w:pPr>
        <w:spacing w:line="360" w:lineRule="auto"/>
        <w:ind w:firstLineChars="200" w:firstLine="640"/>
        <w:rPr>
          <w:rFonts w:ascii="仿宋_GB2312" w:eastAsia="仿宋_GB2312" w:hAnsi="宋体"/>
          <w:sz w:val="32"/>
          <w:szCs w:val="30"/>
        </w:rPr>
      </w:pPr>
      <w:r w:rsidRPr="00BB002D">
        <w:rPr>
          <w:rFonts w:ascii="仿宋_GB2312" w:eastAsia="仿宋_GB2312" w:hAnsi="宋体" w:hint="eastAsia"/>
          <w:sz w:val="32"/>
          <w:szCs w:val="30"/>
        </w:rPr>
        <w:t>联 系 人：王老师 18043071668</w:t>
      </w:r>
    </w:p>
    <w:p w:rsidR="00A058B3" w:rsidRPr="00BB002D" w:rsidRDefault="000C7306" w:rsidP="00315CE9">
      <w:pPr>
        <w:ind w:firstLineChars="700" w:firstLine="2240"/>
        <w:rPr>
          <w:rFonts w:ascii="仿宋_GB2312" w:eastAsia="仿宋_GB2312" w:hAnsi="宋体"/>
          <w:sz w:val="32"/>
          <w:szCs w:val="30"/>
        </w:rPr>
      </w:pPr>
      <w:r w:rsidRPr="00BB002D">
        <w:rPr>
          <w:rFonts w:ascii="仿宋_GB2312" w:eastAsia="仿宋_GB2312" w:hAnsi="宋体" w:hint="eastAsia"/>
          <w:sz w:val="32"/>
          <w:szCs w:val="30"/>
        </w:rPr>
        <w:t>董老师 13596060528</w:t>
      </w:r>
    </w:p>
    <w:p w:rsidR="00A058B3" w:rsidRPr="00BB002D" w:rsidRDefault="000C7306">
      <w:pPr>
        <w:ind w:firstLineChars="200" w:firstLine="480"/>
        <w:rPr>
          <w:rFonts w:ascii="宋体" w:hAnsi="宋体"/>
          <w:sz w:val="24"/>
        </w:rPr>
      </w:pPr>
      <w:r w:rsidRPr="00BB002D">
        <w:rPr>
          <w:rFonts w:ascii="宋体" w:hAnsi="宋体" w:hint="eastAsia"/>
          <w:sz w:val="24"/>
        </w:rPr>
        <w:t xml:space="preserve">      </w:t>
      </w:r>
    </w:p>
    <w:p w:rsidR="00A058B3" w:rsidRPr="00BB002D" w:rsidRDefault="000C7306">
      <w:pPr>
        <w:ind w:firstLineChars="200" w:firstLine="480"/>
        <w:rPr>
          <w:rFonts w:ascii="宋体" w:hAnsi="宋体"/>
          <w:sz w:val="24"/>
        </w:rPr>
      </w:pPr>
      <w:r w:rsidRPr="00BB002D">
        <w:rPr>
          <w:rFonts w:ascii="宋体" w:hAnsi="宋体" w:hint="eastAsia"/>
          <w:noProof/>
          <w:sz w:val="24"/>
        </w:rPr>
        <w:drawing>
          <wp:anchor distT="0" distB="0" distL="114300" distR="114300" simplePos="0" relativeHeight="251660288" behindDoc="0" locked="0" layoutInCell="1" allowOverlap="1" wp14:anchorId="0A189EFF" wp14:editId="6D984B51">
            <wp:simplePos x="0" y="0"/>
            <wp:positionH relativeFrom="column">
              <wp:posOffset>612775</wp:posOffset>
            </wp:positionH>
            <wp:positionV relativeFrom="paragraph">
              <wp:posOffset>129540</wp:posOffset>
            </wp:positionV>
            <wp:extent cx="1092200" cy="1092200"/>
            <wp:effectExtent l="0" t="0" r="12700" b="12700"/>
            <wp:wrapSquare wrapText="bothSides"/>
            <wp:docPr id="3" name="图片 3" descr="qrco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qrcode (1)"/>
                    <pic:cNvPicPr>
                      <a:picLocks noChangeAspect="1"/>
                    </pic:cNvPicPr>
                  </pic:nvPicPr>
                  <pic:blipFill>
                    <a:blip r:embed="rId7"/>
                    <a:stretch>
                      <a:fillRect/>
                    </a:stretch>
                  </pic:blipFill>
                  <pic:spPr>
                    <a:xfrm>
                      <a:off x="0" y="0"/>
                      <a:ext cx="1092200" cy="1092200"/>
                    </a:xfrm>
                    <a:prstGeom prst="rect">
                      <a:avLst/>
                    </a:prstGeom>
                  </pic:spPr>
                </pic:pic>
              </a:graphicData>
            </a:graphic>
          </wp:anchor>
        </w:drawing>
      </w:r>
      <w:r w:rsidRPr="00BB002D">
        <w:rPr>
          <w:rFonts w:ascii="宋体" w:hAnsi="宋体" w:hint="eastAsia"/>
          <w:noProof/>
          <w:sz w:val="24"/>
        </w:rPr>
        <w:drawing>
          <wp:anchor distT="0" distB="0" distL="114300" distR="114300" simplePos="0" relativeHeight="251659264" behindDoc="0" locked="0" layoutInCell="1" allowOverlap="1" wp14:anchorId="1A9963A5" wp14:editId="09906731">
            <wp:simplePos x="0" y="0"/>
            <wp:positionH relativeFrom="column">
              <wp:posOffset>3644265</wp:posOffset>
            </wp:positionH>
            <wp:positionV relativeFrom="paragraph">
              <wp:posOffset>180340</wp:posOffset>
            </wp:positionV>
            <wp:extent cx="972820" cy="969010"/>
            <wp:effectExtent l="0" t="0" r="17780" b="2540"/>
            <wp:wrapSquare wrapText="bothSides"/>
            <wp:docPr id="2" name="图片 3" descr="微信图片_20181027141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微信图片_20181027141842"/>
                    <pic:cNvPicPr>
                      <a:picLocks noChangeAspect="1"/>
                    </pic:cNvPicPr>
                  </pic:nvPicPr>
                  <pic:blipFill>
                    <a:blip r:embed="rId8"/>
                    <a:stretch>
                      <a:fillRect/>
                    </a:stretch>
                  </pic:blipFill>
                  <pic:spPr>
                    <a:xfrm>
                      <a:off x="0" y="0"/>
                      <a:ext cx="972820" cy="969010"/>
                    </a:xfrm>
                    <a:prstGeom prst="rect">
                      <a:avLst/>
                    </a:prstGeom>
                    <a:ln w="12700">
                      <a:noFill/>
                    </a:ln>
                  </pic:spPr>
                </pic:pic>
              </a:graphicData>
            </a:graphic>
          </wp:anchor>
        </w:drawing>
      </w:r>
    </w:p>
    <w:p w:rsidR="00A058B3" w:rsidRPr="00BB002D" w:rsidRDefault="00A058B3">
      <w:pPr>
        <w:ind w:firstLineChars="200" w:firstLine="480"/>
        <w:rPr>
          <w:rFonts w:ascii="宋体" w:hAnsi="宋体"/>
          <w:sz w:val="24"/>
        </w:rPr>
      </w:pPr>
    </w:p>
    <w:p w:rsidR="00A058B3" w:rsidRPr="00BB002D" w:rsidRDefault="00A058B3">
      <w:pPr>
        <w:rPr>
          <w:rFonts w:ascii="宋体" w:hAnsi="宋体"/>
          <w:szCs w:val="21"/>
        </w:rPr>
      </w:pPr>
    </w:p>
    <w:p w:rsidR="00A058B3" w:rsidRPr="00BB002D" w:rsidRDefault="00A058B3">
      <w:pPr>
        <w:ind w:firstLineChars="100" w:firstLine="210"/>
        <w:rPr>
          <w:rFonts w:ascii="宋体" w:hAnsi="宋体"/>
          <w:szCs w:val="21"/>
        </w:rPr>
      </w:pPr>
    </w:p>
    <w:p w:rsidR="00A058B3" w:rsidRPr="00BB002D" w:rsidRDefault="00A058B3">
      <w:pPr>
        <w:ind w:firstLineChars="100" w:firstLine="210"/>
        <w:rPr>
          <w:rFonts w:ascii="宋体" w:hAnsi="宋体"/>
          <w:szCs w:val="21"/>
        </w:rPr>
      </w:pPr>
    </w:p>
    <w:p w:rsidR="00A058B3" w:rsidRPr="00BB002D" w:rsidRDefault="00A058B3">
      <w:pPr>
        <w:ind w:firstLineChars="100" w:firstLine="210"/>
        <w:rPr>
          <w:rFonts w:ascii="宋体" w:hAnsi="宋体"/>
          <w:szCs w:val="21"/>
        </w:rPr>
      </w:pPr>
    </w:p>
    <w:p w:rsidR="00A058B3" w:rsidRPr="00BB002D" w:rsidRDefault="00A058B3">
      <w:pPr>
        <w:ind w:firstLineChars="100" w:firstLine="210"/>
        <w:rPr>
          <w:rFonts w:ascii="宋体" w:hAnsi="宋体"/>
          <w:szCs w:val="21"/>
        </w:rPr>
      </w:pPr>
    </w:p>
    <w:p w:rsidR="00A058B3" w:rsidRPr="00BA7C11" w:rsidRDefault="000C7306" w:rsidP="00DF27D1">
      <w:pPr>
        <w:ind w:firstLineChars="100" w:firstLine="240"/>
        <w:rPr>
          <w:rFonts w:ascii="仿宋_GB2312" w:eastAsia="仿宋_GB2312" w:hAnsi="宋体" w:hint="eastAsia"/>
          <w:sz w:val="24"/>
          <w:szCs w:val="21"/>
        </w:rPr>
      </w:pPr>
      <w:r w:rsidRPr="00BA7C11">
        <w:rPr>
          <w:rFonts w:ascii="仿宋_GB2312" w:eastAsia="仿宋_GB2312" w:hAnsi="宋体" w:hint="eastAsia"/>
          <w:sz w:val="24"/>
          <w:szCs w:val="21"/>
        </w:rPr>
        <w:t>东师专</w:t>
      </w:r>
      <w:proofErr w:type="gramStart"/>
      <w:r w:rsidRPr="00BA7C11">
        <w:rPr>
          <w:rFonts w:ascii="仿宋_GB2312" w:eastAsia="仿宋_GB2312" w:hAnsi="宋体" w:hint="eastAsia"/>
          <w:sz w:val="24"/>
          <w:szCs w:val="21"/>
        </w:rPr>
        <w:t>场人才</w:t>
      </w:r>
      <w:proofErr w:type="gramEnd"/>
      <w:r w:rsidRPr="00BA7C11">
        <w:rPr>
          <w:rFonts w:ascii="仿宋_GB2312" w:eastAsia="仿宋_GB2312" w:hAnsi="宋体" w:hint="eastAsia"/>
          <w:sz w:val="24"/>
          <w:szCs w:val="21"/>
        </w:rPr>
        <w:t xml:space="preserve">招聘电子调查问卷         </w:t>
      </w:r>
      <w:r w:rsidR="00DF27D1" w:rsidRPr="00BA7C11">
        <w:rPr>
          <w:rFonts w:ascii="仿宋_GB2312" w:eastAsia="仿宋_GB2312" w:hAnsi="宋体" w:hint="eastAsia"/>
          <w:sz w:val="24"/>
          <w:szCs w:val="21"/>
        </w:rPr>
        <w:t xml:space="preserve">  </w:t>
      </w:r>
      <w:r w:rsidRPr="00BA7C11">
        <w:rPr>
          <w:rFonts w:ascii="仿宋_GB2312" w:eastAsia="仿宋_GB2312" w:hAnsi="宋体" w:hint="eastAsia"/>
          <w:sz w:val="24"/>
          <w:szCs w:val="21"/>
        </w:rPr>
        <w:t xml:space="preserve">     扫描学校公众微信号</w:t>
      </w:r>
    </w:p>
    <w:p w:rsidR="00A058B3" w:rsidRPr="00BA7C11" w:rsidRDefault="000C7306" w:rsidP="00DF27D1">
      <w:pPr>
        <w:ind w:firstLineChars="400" w:firstLine="960"/>
        <w:rPr>
          <w:rFonts w:ascii="仿宋_GB2312" w:eastAsia="仿宋_GB2312" w:hAnsi="宋体" w:hint="eastAsia"/>
          <w:sz w:val="24"/>
          <w:szCs w:val="21"/>
        </w:rPr>
      </w:pPr>
      <w:r w:rsidRPr="00BA7C11">
        <w:rPr>
          <w:rFonts w:ascii="仿宋_GB2312" w:eastAsia="仿宋_GB2312" w:hAnsi="宋体" w:hint="eastAsia"/>
          <w:sz w:val="24"/>
          <w:szCs w:val="21"/>
        </w:rPr>
        <w:t xml:space="preserve">                                       关注学校招聘动态</w:t>
      </w:r>
    </w:p>
    <w:sectPr w:rsidR="00A058B3" w:rsidRPr="00BA7C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C0E" w:rsidRDefault="00795C0E" w:rsidP="00DF27D1">
      <w:r>
        <w:separator/>
      </w:r>
    </w:p>
  </w:endnote>
  <w:endnote w:type="continuationSeparator" w:id="0">
    <w:p w:rsidR="00795C0E" w:rsidRDefault="00795C0E" w:rsidP="00DF2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C0E" w:rsidRDefault="00795C0E" w:rsidP="00DF27D1">
      <w:r>
        <w:separator/>
      </w:r>
    </w:p>
  </w:footnote>
  <w:footnote w:type="continuationSeparator" w:id="0">
    <w:p w:rsidR="00795C0E" w:rsidRDefault="00795C0E" w:rsidP="00DF27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2MjkyM2FlMjg4MDU5NGE1YzM2NWY1ZGFkOWYwMDQifQ=="/>
  </w:docVars>
  <w:rsids>
    <w:rsidRoot w:val="461456FB"/>
    <w:rsid w:val="000C7306"/>
    <w:rsid w:val="002E1166"/>
    <w:rsid w:val="00315CE9"/>
    <w:rsid w:val="003C20B0"/>
    <w:rsid w:val="00795C0E"/>
    <w:rsid w:val="00903D9D"/>
    <w:rsid w:val="00A058B3"/>
    <w:rsid w:val="00AE24DD"/>
    <w:rsid w:val="00BA7C11"/>
    <w:rsid w:val="00BB002D"/>
    <w:rsid w:val="00DF27D1"/>
    <w:rsid w:val="097D2D16"/>
    <w:rsid w:val="16772E7A"/>
    <w:rsid w:val="19C823F9"/>
    <w:rsid w:val="26E65B69"/>
    <w:rsid w:val="285F3D8C"/>
    <w:rsid w:val="2F824F8A"/>
    <w:rsid w:val="302938CE"/>
    <w:rsid w:val="3E711AD1"/>
    <w:rsid w:val="3E921106"/>
    <w:rsid w:val="3EF306EB"/>
    <w:rsid w:val="4145287B"/>
    <w:rsid w:val="44450B98"/>
    <w:rsid w:val="454E66C8"/>
    <w:rsid w:val="461456FB"/>
    <w:rsid w:val="46D8760C"/>
    <w:rsid w:val="48271E77"/>
    <w:rsid w:val="49A3740F"/>
    <w:rsid w:val="4E887B90"/>
    <w:rsid w:val="57712C2F"/>
    <w:rsid w:val="5A1D36E3"/>
    <w:rsid w:val="6C0A4B32"/>
    <w:rsid w:val="6E9A592C"/>
    <w:rsid w:val="6F1159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正文缩进8"/>
    <w:basedOn w:val="a"/>
    <w:uiPriority w:val="99"/>
    <w:unhideWhenUsed/>
    <w:qFormat/>
    <w:pPr>
      <w:ind w:firstLine="454"/>
    </w:pPr>
    <w:rPr>
      <w:rFonts w:hint="eastAsia"/>
      <w:sz w:val="24"/>
    </w:rPr>
  </w:style>
  <w:style w:type="paragraph" w:styleId="a4">
    <w:name w:val="header"/>
    <w:basedOn w:val="a"/>
    <w:link w:val="Char"/>
    <w:rsid w:val="00DF27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DF27D1"/>
    <w:rPr>
      <w:kern w:val="2"/>
      <w:sz w:val="18"/>
      <w:szCs w:val="18"/>
    </w:rPr>
  </w:style>
  <w:style w:type="paragraph" w:styleId="a5">
    <w:name w:val="footer"/>
    <w:basedOn w:val="a"/>
    <w:link w:val="Char0"/>
    <w:rsid w:val="00DF27D1"/>
    <w:pPr>
      <w:tabs>
        <w:tab w:val="center" w:pos="4153"/>
        <w:tab w:val="right" w:pos="8306"/>
      </w:tabs>
      <w:snapToGrid w:val="0"/>
      <w:jc w:val="left"/>
    </w:pPr>
    <w:rPr>
      <w:sz w:val="18"/>
      <w:szCs w:val="18"/>
    </w:rPr>
  </w:style>
  <w:style w:type="character" w:customStyle="1" w:styleId="Char0">
    <w:name w:val="页脚 Char"/>
    <w:basedOn w:val="a0"/>
    <w:link w:val="a5"/>
    <w:rsid w:val="00DF27D1"/>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正文缩进8"/>
    <w:basedOn w:val="a"/>
    <w:uiPriority w:val="99"/>
    <w:unhideWhenUsed/>
    <w:qFormat/>
    <w:pPr>
      <w:ind w:firstLine="454"/>
    </w:pPr>
    <w:rPr>
      <w:rFonts w:hint="eastAsia"/>
      <w:sz w:val="24"/>
    </w:rPr>
  </w:style>
  <w:style w:type="paragraph" w:styleId="a4">
    <w:name w:val="header"/>
    <w:basedOn w:val="a"/>
    <w:link w:val="Char"/>
    <w:rsid w:val="00DF27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DF27D1"/>
    <w:rPr>
      <w:kern w:val="2"/>
      <w:sz w:val="18"/>
      <w:szCs w:val="18"/>
    </w:rPr>
  </w:style>
  <w:style w:type="paragraph" w:styleId="a5">
    <w:name w:val="footer"/>
    <w:basedOn w:val="a"/>
    <w:link w:val="Char0"/>
    <w:rsid w:val="00DF27D1"/>
    <w:pPr>
      <w:tabs>
        <w:tab w:val="center" w:pos="4153"/>
        <w:tab w:val="right" w:pos="8306"/>
      </w:tabs>
      <w:snapToGrid w:val="0"/>
      <w:jc w:val="left"/>
    </w:pPr>
    <w:rPr>
      <w:sz w:val="18"/>
      <w:szCs w:val="18"/>
    </w:rPr>
  </w:style>
  <w:style w:type="character" w:customStyle="1" w:styleId="Char0">
    <w:name w:val="页脚 Char"/>
    <w:basedOn w:val="a0"/>
    <w:link w:val="a5"/>
    <w:rsid w:val="00DF27D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Pages>
  <Words>199</Words>
  <Characters>1136</Characters>
  <Application>Microsoft Office Word</Application>
  <DocSecurity>0</DocSecurity>
  <Lines>9</Lines>
  <Paragraphs>2</Paragraphs>
  <ScaleCrop>false</ScaleCrop>
  <Company/>
  <LinksUpToDate>false</LinksUpToDate>
  <CharactersWithSpaces>1333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朝颜</dc:creator>
  <cp:lastModifiedBy>user</cp:lastModifiedBy>
  <cp:revision>9</cp:revision>
  <cp:lastPrinted>2023-11-01T02:27:00Z</cp:lastPrinted>
  <dcterms:created xsi:type="dcterms:W3CDTF">2019-05-10T02:46:00Z</dcterms:created>
  <dcterms:modified xsi:type="dcterms:W3CDTF">2023-11-02T02:29:00Z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CF0D7946A2D0485AA5EFED43926FF99B_13</vt:lpwstr>
  </property>
</Properties>
</file>